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23" w:rsidRPr="00821F23" w:rsidRDefault="00821F23" w:rsidP="00821F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F23">
        <w:rPr>
          <w:rFonts w:ascii="Times New Roman" w:eastAsia="Times New Roman" w:hAnsi="Times New Roman" w:cs="Times New Roman"/>
          <w:b/>
          <w:bCs/>
          <w:kern w:val="36"/>
          <w:sz w:val="48"/>
          <w:szCs w:val="48"/>
        </w:rPr>
        <w:t>First Warm-Blooded Fish Found</w:t>
      </w:r>
    </w:p>
    <w:p w:rsidR="00821F23" w:rsidRPr="00821F23" w:rsidRDefault="00821F23" w:rsidP="00821F23">
      <w:pPr>
        <w:spacing w:after="0"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i/>
          <w:iCs/>
          <w:sz w:val="24"/>
          <w:szCs w:val="24"/>
        </w:rPr>
        <w:t xml:space="preserve">By Stephanie Pappas </w:t>
      </w:r>
      <w:r>
        <w:rPr>
          <w:rFonts w:ascii="Times New Roman" w:eastAsia="Times New Roman" w:hAnsi="Times New Roman" w:cs="Times New Roman"/>
          <w:noProof/>
          <w:color w:val="324FE1"/>
          <w:sz w:val="24"/>
          <w:szCs w:val="24"/>
        </w:rPr>
        <w:drawing>
          <wp:inline distT="0" distB="0" distL="0" distR="0">
            <wp:extent cx="2857500" cy="3743325"/>
            <wp:effectExtent l="0" t="0" r="0" b="9525"/>
            <wp:docPr id="1" name="Picture 1" descr="First Warm-Blooded Fish Foun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Warm-Blooded Fish Foun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743325"/>
                    </a:xfrm>
                    <a:prstGeom prst="rect">
                      <a:avLst/>
                    </a:prstGeom>
                    <a:noFill/>
                    <a:ln>
                      <a:noFill/>
                    </a:ln>
                  </pic:spPr>
                </pic:pic>
              </a:graphicData>
            </a:graphic>
          </wp:inline>
        </w:drawing>
      </w:r>
    </w:p>
    <w:p w:rsidR="00821F23" w:rsidRPr="00821F23" w:rsidRDefault="00821F23" w:rsidP="00821F23">
      <w:pPr>
        <w:spacing w:after="0"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 </w:t>
      </w:r>
    </w:p>
    <w:p w:rsidR="00821F23" w:rsidRPr="00821F23" w:rsidRDefault="00821F23" w:rsidP="00821F23">
      <w:pPr>
        <w:spacing w:after="0"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Southwest Fisheries Science Center biologist Nick Wegner holds a captured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the first-ever warm-blooded …</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The car-tire-size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xml:space="preserve"> is striking enough thanks to its rotund, silver body. But now, researchers have discovered something surprising about this deep-sea dweller: It's got warm blood.</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That makes the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xml:space="preserve"> (</w:t>
      </w:r>
      <w:proofErr w:type="spellStart"/>
      <w:r w:rsidRPr="00821F23">
        <w:rPr>
          <w:rFonts w:ascii="Times New Roman" w:eastAsia="Times New Roman" w:hAnsi="Times New Roman" w:cs="Times New Roman"/>
          <w:i/>
          <w:iCs/>
          <w:sz w:val="24"/>
          <w:szCs w:val="24"/>
        </w:rPr>
        <w:t>Lampris</w:t>
      </w:r>
      <w:proofErr w:type="spellEnd"/>
      <w:r w:rsidRPr="00821F23">
        <w:rPr>
          <w:rFonts w:ascii="Times New Roman" w:eastAsia="Times New Roman" w:hAnsi="Times New Roman" w:cs="Times New Roman"/>
          <w:i/>
          <w:iCs/>
          <w:sz w:val="24"/>
          <w:szCs w:val="24"/>
        </w:rPr>
        <w:t xml:space="preserve"> </w:t>
      </w:r>
      <w:proofErr w:type="spellStart"/>
      <w:r w:rsidRPr="00821F23">
        <w:rPr>
          <w:rFonts w:ascii="Times New Roman" w:eastAsia="Times New Roman" w:hAnsi="Times New Roman" w:cs="Times New Roman"/>
          <w:i/>
          <w:iCs/>
          <w:sz w:val="24"/>
          <w:szCs w:val="24"/>
        </w:rPr>
        <w:t>guttatus</w:t>
      </w:r>
      <w:proofErr w:type="spellEnd"/>
      <w:r w:rsidRPr="00821F23">
        <w:rPr>
          <w:rFonts w:ascii="Times New Roman" w:eastAsia="Times New Roman" w:hAnsi="Times New Roman" w:cs="Times New Roman"/>
          <w:sz w:val="24"/>
          <w:szCs w:val="24"/>
        </w:rPr>
        <w:t xml:space="preserve">) the first warm-blooded fish every discovered. Most fish are </w:t>
      </w:r>
      <w:proofErr w:type="spellStart"/>
      <w:r w:rsidRPr="00821F23">
        <w:rPr>
          <w:rFonts w:ascii="Times New Roman" w:eastAsia="Times New Roman" w:hAnsi="Times New Roman" w:cs="Times New Roman"/>
          <w:sz w:val="24"/>
          <w:szCs w:val="24"/>
        </w:rPr>
        <w:t>exotherms</w:t>
      </w:r>
      <w:proofErr w:type="spellEnd"/>
      <w:r w:rsidRPr="00821F23">
        <w:rPr>
          <w:rFonts w:ascii="Times New Roman" w:eastAsia="Times New Roman" w:hAnsi="Times New Roman" w:cs="Times New Roman"/>
          <w:sz w:val="24"/>
          <w:szCs w:val="24"/>
        </w:rPr>
        <w:t xml:space="preserve">, meaning they require heat from the environment to stay toasty. The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as an endotherm, keeps its own temperature elevated even as it dives to chilly depths of 1,300 feet (396 meters) in temperate and tropical oceans around the world.</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"Increased temperature speeds up physiological processes within the body," study leader Nicholas Wegner, a biologist at the National Oceanic and Atmospheric Administration (NOAA) Fisheries' Southwest Fisheries Science Center in La Jolla, California, told Live Science. "As a result, the muscles can contract faster, the temporal resolution of the eye is increased, and neurological transmissions are sped up. This results in faster swimming speeds, </w:t>
      </w:r>
      <w:hyperlink r:id="rId8" w:history="1">
        <w:r w:rsidRPr="00821F23">
          <w:rPr>
            <w:rFonts w:ascii="Times New Roman" w:eastAsia="Times New Roman" w:hAnsi="Times New Roman" w:cs="Times New Roman"/>
            <w:color w:val="324FE1"/>
            <w:sz w:val="24"/>
            <w:szCs w:val="24"/>
          </w:rPr>
          <w:t>better vision</w:t>
        </w:r>
      </w:hyperlink>
      <w:r w:rsidRPr="00821F23">
        <w:rPr>
          <w:rFonts w:ascii="Times New Roman" w:eastAsia="Times New Roman" w:hAnsi="Times New Roman" w:cs="Times New Roman"/>
          <w:sz w:val="24"/>
          <w:szCs w:val="24"/>
        </w:rPr>
        <w:t xml:space="preserve"> and faster response times." </w:t>
      </w:r>
    </w:p>
    <w:p w:rsid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The result, Wegner said, is a fast-swimming fish with an advantage for hunting slow, cold-blooded prey. </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b/>
          <w:bCs/>
          <w:sz w:val="24"/>
          <w:szCs w:val="24"/>
        </w:rPr>
        <w:lastRenderedPageBreak/>
        <w:t>Undersea moon</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The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xml:space="preserve">, also known as the moonfish, has relatively small red fins decorating its large, round body, which can grow up to 6 feet (1.8 meters) long. These fins, which flap rapidly as the fish swims, turn out to be important in generating body heat for the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"The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xml:space="preserve"> appears to produce the majority of its heat by constantly flapping its pectoral fins which are used in continuous swimming," Wegner said.</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Researchers first suspected that something might be strange about the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xml:space="preserve"> after analyzing a sample of the fish's gill tissue. According to the new study, published today (May 14) in the journal Science, the </w:t>
      </w:r>
      <w:hyperlink r:id="rId9" w:history="1">
        <w:r w:rsidRPr="00821F23">
          <w:rPr>
            <w:rFonts w:ascii="Times New Roman" w:eastAsia="Times New Roman" w:hAnsi="Times New Roman" w:cs="Times New Roman"/>
            <w:color w:val="324FE1"/>
            <w:sz w:val="24"/>
            <w:szCs w:val="24"/>
          </w:rPr>
          <w:t>blood vessels</w:t>
        </w:r>
      </w:hyperlink>
      <w:r w:rsidRPr="00821F23">
        <w:rPr>
          <w:rFonts w:ascii="Times New Roman" w:eastAsia="Times New Roman" w:hAnsi="Times New Roman" w:cs="Times New Roman"/>
          <w:sz w:val="24"/>
          <w:szCs w:val="24"/>
        </w:rPr>
        <w:t xml:space="preserve"> in the tissue are set up so that the vessels carrying cool, oxygenated blood from the gills to the body are in contact with the vessels carrying warm, deoxygenated blood from the body to the gills. As a result, the outgoing blood warms up the incoming blood, a process called counter-current heat exchange.</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"There has never been anything like this seen in a fish's gills before," Wegner said in a statement. "This is a cool innovation by these animals that gives them a competitive edge. The concept of counter-current heat exchange was invented in fish long before [humans] thought of it."</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To confirm that these special gills helped the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xml:space="preserve"> stay toasty, the researchers tagged a number of moonfish with temperature monitors and tracked the fish as they dove. The fish spend most of their time at least 150 feet (45 m) below the ocean surface. No matter how deep they dive, however, their body temperature stays about 9 degrees Fahrenheit (5 degrees Celsius) warmer than the surrounding water. Fat deposits around the gills and muscles help insulate the fish, the researchers found.</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b/>
          <w:bCs/>
          <w:sz w:val="24"/>
          <w:szCs w:val="24"/>
        </w:rPr>
        <w:t>Built for speed</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Warm blood gives </w:t>
      </w:r>
      <w:hyperlink r:id="rId10" w:history="1">
        <w:r w:rsidRPr="00821F23">
          <w:rPr>
            <w:rFonts w:ascii="Times New Roman" w:eastAsia="Times New Roman" w:hAnsi="Times New Roman" w:cs="Times New Roman"/>
            <w:color w:val="324FE1"/>
            <w:sz w:val="24"/>
            <w:szCs w:val="24"/>
          </w:rPr>
          <w:t>deep-sea fish</w:t>
        </w:r>
      </w:hyperlink>
      <w:r w:rsidRPr="00821F23">
        <w:rPr>
          <w:rFonts w:ascii="Times New Roman" w:eastAsia="Times New Roman" w:hAnsi="Times New Roman" w:cs="Times New Roman"/>
          <w:sz w:val="24"/>
          <w:szCs w:val="24"/>
        </w:rPr>
        <w:t xml:space="preserve"> a boost, according to Wegner. The </w:t>
      </w:r>
      <w:proofErr w:type="spellStart"/>
      <w:r w:rsidRPr="00821F23">
        <w:rPr>
          <w:rFonts w:ascii="Times New Roman" w:eastAsia="Times New Roman" w:hAnsi="Times New Roman" w:cs="Times New Roman"/>
          <w:sz w:val="24"/>
          <w:szCs w:val="24"/>
        </w:rPr>
        <w:t>opah's</w:t>
      </w:r>
      <w:proofErr w:type="spellEnd"/>
      <w:r w:rsidRPr="00821F23">
        <w:rPr>
          <w:rFonts w:ascii="Times New Roman" w:eastAsia="Times New Roman" w:hAnsi="Times New Roman" w:cs="Times New Roman"/>
          <w:sz w:val="24"/>
          <w:szCs w:val="24"/>
        </w:rPr>
        <w:t xml:space="preserve"> muscles and </w:t>
      </w:r>
      <w:hyperlink r:id="rId11" w:history="1">
        <w:r w:rsidRPr="00821F23">
          <w:rPr>
            <w:rFonts w:ascii="Times New Roman" w:eastAsia="Times New Roman" w:hAnsi="Times New Roman" w:cs="Times New Roman"/>
            <w:color w:val="324FE1"/>
            <w:sz w:val="24"/>
            <w:szCs w:val="24"/>
          </w:rPr>
          <w:t>nervous system</w:t>
        </w:r>
      </w:hyperlink>
      <w:r w:rsidRPr="00821F23">
        <w:rPr>
          <w:rFonts w:ascii="Times New Roman" w:eastAsia="Times New Roman" w:hAnsi="Times New Roman" w:cs="Times New Roman"/>
          <w:sz w:val="24"/>
          <w:szCs w:val="24"/>
        </w:rPr>
        <w:t xml:space="preserve"> likely function faster than an equivalent fish with cold blood. Other deep-diving fish, such as tuna and </w:t>
      </w:r>
      <w:hyperlink r:id="rId12" w:history="1">
        <w:r w:rsidRPr="00821F23">
          <w:rPr>
            <w:rFonts w:ascii="Times New Roman" w:eastAsia="Times New Roman" w:hAnsi="Times New Roman" w:cs="Times New Roman"/>
            <w:color w:val="324FE1"/>
            <w:sz w:val="24"/>
            <w:szCs w:val="24"/>
          </w:rPr>
          <w:t>some sharks</w:t>
        </w:r>
      </w:hyperlink>
      <w:r w:rsidRPr="00821F23">
        <w:rPr>
          <w:rFonts w:ascii="Times New Roman" w:eastAsia="Times New Roman" w:hAnsi="Times New Roman" w:cs="Times New Roman"/>
          <w:sz w:val="24"/>
          <w:szCs w:val="24"/>
        </w:rPr>
        <w:t xml:space="preserve"> can shunt blood to certain body parts to keep them warm during deep dives. But these fish have to swim up out of the depths frequently to prevent their organs from shutting down.</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In contrast, the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xml:space="preserve"> can stay deep for long periods of time.</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"Nature has a way of surprising us with clever strategies where you least expect them," Wegner said in a statement. "It's hard to stay warm when you're surrounded by cold water, but the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xml:space="preserve"> has figured it out." </w:t>
      </w:r>
    </w:p>
    <w:p w:rsidR="00821F23" w:rsidRPr="00821F23" w:rsidRDefault="00821F23" w:rsidP="00821F23">
      <w:pPr>
        <w:spacing w:before="100" w:beforeAutospacing="1" w:after="100" w:afterAutospacing="1" w:line="240" w:lineRule="auto"/>
        <w:rPr>
          <w:rFonts w:ascii="Times New Roman" w:eastAsia="Times New Roman" w:hAnsi="Times New Roman" w:cs="Times New Roman"/>
          <w:sz w:val="24"/>
          <w:szCs w:val="24"/>
        </w:rPr>
      </w:pPr>
      <w:r w:rsidRPr="00821F23">
        <w:rPr>
          <w:rFonts w:ascii="Times New Roman" w:eastAsia="Times New Roman" w:hAnsi="Times New Roman" w:cs="Times New Roman"/>
          <w:sz w:val="24"/>
          <w:szCs w:val="24"/>
        </w:rPr>
        <w:t xml:space="preserve">Next, Wegner told Live Science, he and his colleagues want to study </w:t>
      </w:r>
      <w:proofErr w:type="spellStart"/>
      <w:r w:rsidRPr="00821F23">
        <w:rPr>
          <w:rFonts w:ascii="Times New Roman" w:eastAsia="Times New Roman" w:hAnsi="Times New Roman" w:cs="Times New Roman"/>
          <w:i/>
          <w:iCs/>
          <w:sz w:val="24"/>
          <w:szCs w:val="24"/>
        </w:rPr>
        <w:t>Lampris</w:t>
      </w:r>
      <w:proofErr w:type="spellEnd"/>
      <w:r w:rsidRPr="00821F23">
        <w:rPr>
          <w:rFonts w:ascii="Times New Roman" w:eastAsia="Times New Roman" w:hAnsi="Times New Roman" w:cs="Times New Roman"/>
          <w:i/>
          <w:iCs/>
          <w:sz w:val="24"/>
          <w:szCs w:val="24"/>
        </w:rPr>
        <w:t xml:space="preserve"> </w:t>
      </w:r>
      <w:proofErr w:type="spellStart"/>
      <w:r w:rsidRPr="00821F23">
        <w:rPr>
          <w:rFonts w:ascii="Times New Roman" w:eastAsia="Times New Roman" w:hAnsi="Times New Roman" w:cs="Times New Roman"/>
          <w:i/>
          <w:iCs/>
          <w:sz w:val="24"/>
          <w:szCs w:val="24"/>
        </w:rPr>
        <w:t>immaculatus</w:t>
      </w:r>
      <w:proofErr w:type="spellEnd"/>
      <w:r w:rsidRPr="00821F23">
        <w:rPr>
          <w:rFonts w:ascii="Times New Roman" w:eastAsia="Times New Roman" w:hAnsi="Times New Roman" w:cs="Times New Roman"/>
          <w:sz w:val="24"/>
          <w:szCs w:val="24"/>
        </w:rPr>
        <w:t xml:space="preserve">, the </w:t>
      </w:r>
      <w:proofErr w:type="spellStart"/>
      <w:r w:rsidRPr="00821F23">
        <w:rPr>
          <w:rFonts w:ascii="Times New Roman" w:eastAsia="Times New Roman" w:hAnsi="Times New Roman" w:cs="Times New Roman"/>
          <w:sz w:val="24"/>
          <w:szCs w:val="24"/>
        </w:rPr>
        <w:t>opah's</w:t>
      </w:r>
      <w:proofErr w:type="spellEnd"/>
      <w:r w:rsidRPr="00821F23">
        <w:rPr>
          <w:rFonts w:ascii="Times New Roman" w:eastAsia="Times New Roman" w:hAnsi="Times New Roman" w:cs="Times New Roman"/>
          <w:sz w:val="24"/>
          <w:szCs w:val="24"/>
        </w:rPr>
        <w:t xml:space="preserve"> southern cousin. This fish, the southern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xml:space="preserve">, lives in colder waters than the northern </w:t>
      </w:r>
      <w:proofErr w:type="spellStart"/>
      <w:r w:rsidRPr="00821F23">
        <w:rPr>
          <w:rFonts w:ascii="Times New Roman" w:eastAsia="Times New Roman" w:hAnsi="Times New Roman" w:cs="Times New Roman"/>
          <w:sz w:val="24"/>
          <w:szCs w:val="24"/>
        </w:rPr>
        <w:t>opah</w:t>
      </w:r>
      <w:proofErr w:type="spellEnd"/>
      <w:r w:rsidRPr="00821F23">
        <w:rPr>
          <w:rFonts w:ascii="Times New Roman" w:eastAsia="Times New Roman" w:hAnsi="Times New Roman" w:cs="Times New Roman"/>
          <w:sz w:val="24"/>
          <w:szCs w:val="24"/>
        </w:rPr>
        <w:t>, so it would be harder to keep warm, Wegner said — but even more beneficial.</w:t>
      </w:r>
    </w:p>
    <w:p w:rsidR="00531810" w:rsidRDefault="00531810">
      <w:bookmarkStart w:id="0" w:name="_GoBack"/>
      <w:bookmarkEnd w:id="0"/>
    </w:p>
    <w:sectPr w:rsidR="0053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6BB"/>
    <w:multiLevelType w:val="multilevel"/>
    <w:tmpl w:val="517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D140C"/>
    <w:multiLevelType w:val="multilevel"/>
    <w:tmpl w:val="AE2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23"/>
    <w:rsid w:val="00531810"/>
    <w:rsid w:val="0082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1F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F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1F23"/>
    <w:rPr>
      <w:strike w:val="0"/>
      <w:dstrike w:val="0"/>
      <w:color w:val="324FE1"/>
      <w:u w:val="none"/>
      <w:effect w:val="none"/>
    </w:rPr>
  </w:style>
  <w:style w:type="character" w:styleId="HTMLCite">
    <w:name w:val="HTML Cite"/>
    <w:basedOn w:val="DefaultParagraphFont"/>
    <w:uiPriority w:val="99"/>
    <w:semiHidden/>
    <w:unhideWhenUsed/>
    <w:rsid w:val="00821F23"/>
    <w:rPr>
      <w:i/>
      <w:iCs/>
    </w:rPr>
  </w:style>
  <w:style w:type="character" w:customStyle="1" w:styleId="fn">
    <w:name w:val="fn"/>
    <w:basedOn w:val="DefaultParagraphFont"/>
    <w:rsid w:val="00821F23"/>
  </w:style>
  <w:style w:type="character" w:customStyle="1" w:styleId="icon">
    <w:name w:val="icon"/>
    <w:basedOn w:val="DefaultParagraphFont"/>
    <w:rsid w:val="00821F23"/>
  </w:style>
  <w:style w:type="character" w:customStyle="1" w:styleId="icon-slideshow">
    <w:name w:val="icon-slideshow"/>
    <w:basedOn w:val="DefaultParagraphFont"/>
    <w:rsid w:val="00821F23"/>
  </w:style>
  <w:style w:type="paragraph" w:customStyle="1" w:styleId="cta-text">
    <w:name w:val="cta-text"/>
    <w:basedOn w:val="Normal"/>
    <w:rsid w:val="00821F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F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1F23"/>
    <w:rPr>
      <w:i/>
      <w:iCs/>
    </w:rPr>
  </w:style>
  <w:style w:type="character" w:styleId="Strong">
    <w:name w:val="Strong"/>
    <w:basedOn w:val="DefaultParagraphFont"/>
    <w:uiPriority w:val="22"/>
    <w:qFormat/>
    <w:rsid w:val="00821F23"/>
    <w:rPr>
      <w:b/>
      <w:bCs/>
    </w:rPr>
  </w:style>
  <w:style w:type="paragraph" w:styleId="BalloonText">
    <w:name w:val="Balloon Text"/>
    <w:basedOn w:val="Normal"/>
    <w:link w:val="BalloonTextChar"/>
    <w:uiPriority w:val="99"/>
    <w:semiHidden/>
    <w:unhideWhenUsed/>
    <w:rsid w:val="0082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1F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F2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1F23"/>
    <w:rPr>
      <w:strike w:val="0"/>
      <w:dstrike w:val="0"/>
      <w:color w:val="324FE1"/>
      <w:u w:val="none"/>
      <w:effect w:val="none"/>
    </w:rPr>
  </w:style>
  <w:style w:type="character" w:styleId="HTMLCite">
    <w:name w:val="HTML Cite"/>
    <w:basedOn w:val="DefaultParagraphFont"/>
    <w:uiPriority w:val="99"/>
    <w:semiHidden/>
    <w:unhideWhenUsed/>
    <w:rsid w:val="00821F23"/>
    <w:rPr>
      <w:i/>
      <w:iCs/>
    </w:rPr>
  </w:style>
  <w:style w:type="character" w:customStyle="1" w:styleId="fn">
    <w:name w:val="fn"/>
    <w:basedOn w:val="DefaultParagraphFont"/>
    <w:rsid w:val="00821F23"/>
  </w:style>
  <w:style w:type="character" w:customStyle="1" w:styleId="icon">
    <w:name w:val="icon"/>
    <w:basedOn w:val="DefaultParagraphFont"/>
    <w:rsid w:val="00821F23"/>
  </w:style>
  <w:style w:type="character" w:customStyle="1" w:styleId="icon-slideshow">
    <w:name w:val="icon-slideshow"/>
    <w:basedOn w:val="DefaultParagraphFont"/>
    <w:rsid w:val="00821F23"/>
  </w:style>
  <w:style w:type="paragraph" w:customStyle="1" w:styleId="cta-text">
    <w:name w:val="cta-text"/>
    <w:basedOn w:val="Normal"/>
    <w:rsid w:val="00821F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F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1F23"/>
    <w:rPr>
      <w:i/>
      <w:iCs/>
    </w:rPr>
  </w:style>
  <w:style w:type="character" w:styleId="Strong">
    <w:name w:val="Strong"/>
    <w:basedOn w:val="DefaultParagraphFont"/>
    <w:uiPriority w:val="22"/>
    <w:qFormat/>
    <w:rsid w:val="00821F23"/>
    <w:rPr>
      <w:b/>
      <w:bCs/>
    </w:rPr>
  </w:style>
  <w:style w:type="paragraph" w:styleId="BalloonText">
    <w:name w:val="Balloon Text"/>
    <w:basedOn w:val="Normal"/>
    <w:link w:val="BalloonTextChar"/>
    <w:uiPriority w:val="99"/>
    <w:semiHidden/>
    <w:unhideWhenUsed/>
    <w:rsid w:val="0082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29148">
      <w:bodyDiv w:val="1"/>
      <w:marLeft w:val="0"/>
      <w:marRight w:val="0"/>
      <w:marTop w:val="0"/>
      <w:marBottom w:val="0"/>
      <w:divBdr>
        <w:top w:val="none" w:sz="0" w:space="0" w:color="auto"/>
        <w:left w:val="none" w:sz="0" w:space="0" w:color="auto"/>
        <w:bottom w:val="none" w:sz="0" w:space="0" w:color="auto"/>
        <w:right w:val="none" w:sz="0" w:space="0" w:color="auto"/>
      </w:divBdr>
      <w:divsChild>
        <w:div w:id="95292864">
          <w:marLeft w:val="0"/>
          <w:marRight w:val="0"/>
          <w:marTop w:val="0"/>
          <w:marBottom w:val="0"/>
          <w:divBdr>
            <w:top w:val="none" w:sz="0" w:space="0" w:color="auto"/>
            <w:left w:val="none" w:sz="0" w:space="0" w:color="auto"/>
            <w:bottom w:val="none" w:sz="0" w:space="0" w:color="auto"/>
            <w:right w:val="none" w:sz="0" w:space="0" w:color="auto"/>
          </w:divBdr>
          <w:divsChild>
            <w:div w:id="176893051">
              <w:marLeft w:val="0"/>
              <w:marRight w:val="0"/>
              <w:marTop w:val="0"/>
              <w:marBottom w:val="0"/>
              <w:divBdr>
                <w:top w:val="none" w:sz="0" w:space="0" w:color="auto"/>
                <w:left w:val="none" w:sz="0" w:space="0" w:color="auto"/>
                <w:bottom w:val="none" w:sz="0" w:space="0" w:color="auto"/>
                <w:right w:val="none" w:sz="0" w:space="0" w:color="auto"/>
              </w:divBdr>
              <w:divsChild>
                <w:div w:id="1459762980">
                  <w:marLeft w:val="0"/>
                  <w:marRight w:val="0"/>
                  <w:marTop w:val="0"/>
                  <w:marBottom w:val="0"/>
                  <w:divBdr>
                    <w:top w:val="none" w:sz="0" w:space="0" w:color="auto"/>
                    <w:left w:val="none" w:sz="0" w:space="0" w:color="auto"/>
                    <w:bottom w:val="none" w:sz="0" w:space="0" w:color="auto"/>
                    <w:right w:val="none" w:sz="0" w:space="0" w:color="auto"/>
                  </w:divBdr>
                  <w:divsChild>
                    <w:div w:id="841968563">
                      <w:marLeft w:val="0"/>
                      <w:marRight w:val="0"/>
                      <w:marTop w:val="0"/>
                      <w:marBottom w:val="0"/>
                      <w:divBdr>
                        <w:top w:val="none" w:sz="0" w:space="0" w:color="auto"/>
                        <w:left w:val="none" w:sz="0" w:space="0" w:color="auto"/>
                        <w:bottom w:val="none" w:sz="0" w:space="0" w:color="auto"/>
                        <w:right w:val="none" w:sz="0" w:space="0" w:color="auto"/>
                      </w:divBdr>
                      <w:divsChild>
                        <w:div w:id="900798631">
                          <w:marLeft w:val="0"/>
                          <w:marRight w:val="0"/>
                          <w:marTop w:val="0"/>
                          <w:marBottom w:val="0"/>
                          <w:divBdr>
                            <w:top w:val="none" w:sz="0" w:space="0" w:color="auto"/>
                            <w:left w:val="none" w:sz="0" w:space="0" w:color="auto"/>
                            <w:bottom w:val="none" w:sz="0" w:space="0" w:color="auto"/>
                            <w:right w:val="none" w:sz="0" w:space="0" w:color="auto"/>
                          </w:divBdr>
                          <w:divsChild>
                            <w:div w:id="19477248">
                              <w:marLeft w:val="0"/>
                              <w:marRight w:val="0"/>
                              <w:marTop w:val="0"/>
                              <w:marBottom w:val="0"/>
                              <w:divBdr>
                                <w:top w:val="none" w:sz="0" w:space="0" w:color="auto"/>
                                <w:left w:val="none" w:sz="0" w:space="0" w:color="auto"/>
                                <w:bottom w:val="none" w:sz="0" w:space="0" w:color="auto"/>
                                <w:right w:val="none" w:sz="0" w:space="0" w:color="auto"/>
                              </w:divBdr>
                              <w:divsChild>
                                <w:div w:id="1806121194">
                                  <w:marLeft w:val="0"/>
                                  <w:marRight w:val="0"/>
                                  <w:marTop w:val="0"/>
                                  <w:marBottom w:val="0"/>
                                  <w:divBdr>
                                    <w:top w:val="none" w:sz="0" w:space="0" w:color="auto"/>
                                    <w:left w:val="none" w:sz="0" w:space="0" w:color="auto"/>
                                    <w:bottom w:val="none" w:sz="0" w:space="0" w:color="auto"/>
                                    <w:right w:val="none" w:sz="0" w:space="0" w:color="auto"/>
                                  </w:divBdr>
                                  <w:divsChild>
                                    <w:div w:id="1356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3908">
                              <w:marLeft w:val="0"/>
                              <w:marRight w:val="0"/>
                              <w:marTop w:val="0"/>
                              <w:marBottom w:val="0"/>
                              <w:divBdr>
                                <w:top w:val="none" w:sz="0" w:space="0" w:color="auto"/>
                                <w:left w:val="none" w:sz="0" w:space="0" w:color="auto"/>
                                <w:bottom w:val="none" w:sz="0" w:space="0" w:color="auto"/>
                                <w:right w:val="none" w:sz="0" w:space="0" w:color="auto"/>
                              </w:divBdr>
                              <w:divsChild>
                                <w:div w:id="788938012">
                                  <w:marLeft w:val="0"/>
                                  <w:marRight w:val="0"/>
                                  <w:marTop w:val="0"/>
                                  <w:marBottom w:val="0"/>
                                  <w:divBdr>
                                    <w:top w:val="none" w:sz="0" w:space="0" w:color="auto"/>
                                    <w:left w:val="none" w:sz="0" w:space="0" w:color="auto"/>
                                    <w:bottom w:val="none" w:sz="0" w:space="0" w:color="auto"/>
                                    <w:right w:val="none" w:sz="0" w:space="0" w:color="auto"/>
                                  </w:divBdr>
                                  <w:divsChild>
                                    <w:div w:id="2103183685">
                                      <w:marLeft w:val="0"/>
                                      <w:marRight w:val="0"/>
                                      <w:marTop w:val="0"/>
                                      <w:marBottom w:val="0"/>
                                      <w:divBdr>
                                        <w:top w:val="none" w:sz="0" w:space="0" w:color="auto"/>
                                        <w:left w:val="none" w:sz="0" w:space="0" w:color="auto"/>
                                        <w:bottom w:val="none" w:sz="0" w:space="0" w:color="auto"/>
                                        <w:right w:val="none" w:sz="0" w:space="0" w:color="auto"/>
                                      </w:divBdr>
                                      <w:divsChild>
                                        <w:div w:id="1508053712">
                                          <w:marLeft w:val="0"/>
                                          <w:marRight w:val="0"/>
                                          <w:marTop w:val="0"/>
                                          <w:marBottom w:val="0"/>
                                          <w:divBdr>
                                            <w:top w:val="none" w:sz="0" w:space="0" w:color="auto"/>
                                            <w:left w:val="none" w:sz="0" w:space="0" w:color="auto"/>
                                            <w:bottom w:val="none" w:sz="0" w:space="0" w:color="auto"/>
                                            <w:right w:val="none" w:sz="0" w:space="0" w:color="auto"/>
                                          </w:divBdr>
                                          <w:divsChild>
                                            <w:div w:id="1203833732">
                                              <w:marLeft w:val="0"/>
                                              <w:marRight w:val="0"/>
                                              <w:marTop w:val="0"/>
                                              <w:marBottom w:val="0"/>
                                              <w:divBdr>
                                                <w:top w:val="none" w:sz="0" w:space="0" w:color="auto"/>
                                                <w:left w:val="none" w:sz="0" w:space="0" w:color="auto"/>
                                                <w:bottom w:val="none" w:sz="0" w:space="0" w:color="auto"/>
                                                <w:right w:val="none" w:sz="0" w:space="0" w:color="auto"/>
                                              </w:divBdr>
                                              <w:divsChild>
                                                <w:div w:id="6809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4729">
                              <w:marLeft w:val="0"/>
                              <w:marRight w:val="0"/>
                              <w:marTop w:val="0"/>
                              <w:marBottom w:val="0"/>
                              <w:divBdr>
                                <w:top w:val="none" w:sz="0" w:space="0" w:color="auto"/>
                                <w:left w:val="none" w:sz="0" w:space="0" w:color="auto"/>
                                <w:bottom w:val="none" w:sz="0" w:space="0" w:color="auto"/>
                                <w:right w:val="none" w:sz="0" w:space="0" w:color="auto"/>
                              </w:divBdr>
                              <w:divsChild>
                                <w:div w:id="712342648">
                                  <w:marLeft w:val="0"/>
                                  <w:marRight w:val="0"/>
                                  <w:marTop w:val="0"/>
                                  <w:marBottom w:val="0"/>
                                  <w:divBdr>
                                    <w:top w:val="none" w:sz="0" w:space="0" w:color="auto"/>
                                    <w:left w:val="none" w:sz="0" w:space="0" w:color="auto"/>
                                    <w:bottom w:val="none" w:sz="0" w:space="0" w:color="auto"/>
                                    <w:right w:val="none" w:sz="0" w:space="0" w:color="auto"/>
                                  </w:divBdr>
                                </w:div>
                                <w:div w:id="20968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2715">
                          <w:marLeft w:val="0"/>
                          <w:marRight w:val="0"/>
                          <w:marTop w:val="0"/>
                          <w:marBottom w:val="0"/>
                          <w:divBdr>
                            <w:top w:val="none" w:sz="0" w:space="0" w:color="auto"/>
                            <w:left w:val="none" w:sz="0" w:space="0" w:color="auto"/>
                            <w:bottom w:val="none" w:sz="0" w:space="0" w:color="auto"/>
                            <w:right w:val="none" w:sz="0" w:space="0" w:color="auto"/>
                          </w:divBdr>
                          <w:divsChild>
                            <w:div w:id="2014986595">
                              <w:marLeft w:val="0"/>
                              <w:marRight w:val="0"/>
                              <w:marTop w:val="0"/>
                              <w:marBottom w:val="0"/>
                              <w:divBdr>
                                <w:top w:val="none" w:sz="0" w:space="0" w:color="auto"/>
                                <w:left w:val="none" w:sz="0" w:space="0" w:color="auto"/>
                                <w:bottom w:val="none" w:sz="0" w:space="0" w:color="auto"/>
                                <w:right w:val="none" w:sz="0" w:space="0" w:color="auto"/>
                              </w:divBdr>
                              <w:divsChild>
                                <w:div w:id="2026789901">
                                  <w:marLeft w:val="0"/>
                                  <w:marRight w:val="0"/>
                                  <w:marTop w:val="0"/>
                                  <w:marBottom w:val="0"/>
                                  <w:divBdr>
                                    <w:top w:val="none" w:sz="0" w:space="0" w:color="auto"/>
                                    <w:left w:val="none" w:sz="0" w:space="0" w:color="auto"/>
                                    <w:bottom w:val="none" w:sz="0" w:space="0" w:color="auto"/>
                                    <w:right w:val="none" w:sz="0" w:space="0" w:color="auto"/>
                                  </w:divBdr>
                                  <w:divsChild>
                                    <w:div w:id="1317221980">
                                      <w:marLeft w:val="0"/>
                                      <w:marRight w:val="0"/>
                                      <w:marTop w:val="0"/>
                                      <w:marBottom w:val="0"/>
                                      <w:divBdr>
                                        <w:top w:val="none" w:sz="0" w:space="0" w:color="auto"/>
                                        <w:left w:val="none" w:sz="0" w:space="0" w:color="auto"/>
                                        <w:bottom w:val="none" w:sz="0" w:space="0" w:color="auto"/>
                                        <w:right w:val="none" w:sz="0" w:space="0" w:color="auto"/>
                                      </w:divBdr>
                                    </w:div>
                                    <w:div w:id="21157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40459-what-do-cats-se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livescience.com/27338-great-white-shar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yahoo.com/first-warm-blooded-fish-found-183146336.html" TargetMode="External"/><Relationship Id="rId11" Type="http://schemas.openxmlformats.org/officeDocument/2006/relationships/hyperlink" Target="http://www.livescience.com/22665-nervous-system.html" TargetMode="External"/><Relationship Id="rId5" Type="http://schemas.openxmlformats.org/officeDocument/2006/relationships/webSettings" Target="webSettings.xml"/><Relationship Id="rId10" Type="http://schemas.openxmlformats.org/officeDocument/2006/relationships/hyperlink" Target="http://www.livescience.com/43832-deep-sea-fish-vision.html" TargetMode="External"/><Relationship Id="rId4" Type="http://schemas.openxmlformats.org/officeDocument/2006/relationships/settings" Target="settings.xml"/><Relationship Id="rId9" Type="http://schemas.openxmlformats.org/officeDocument/2006/relationships/hyperlink" Target="http://www.livescience.com/39925-circulatory-system-facts-surpris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1</cp:revision>
  <dcterms:created xsi:type="dcterms:W3CDTF">2015-05-15T11:41:00Z</dcterms:created>
  <dcterms:modified xsi:type="dcterms:W3CDTF">2015-05-15T11:43:00Z</dcterms:modified>
</cp:coreProperties>
</file>