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E8" w:rsidRDefault="0035514F">
      <w:r>
        <w:t>Honors Biology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</w:t>
      </w:r>
      <w:r>
        <w:br/>
        <w:t>NDHS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Per: ____ Date: ______________</w:t>
      </w:r>
    </w:p>
    <w:p w:rsidR="0035514F" w:rsidRDefault="0035514F"/>
    <w:p w:rsidR="0035514F" w:rsidRDefault="0035514F">
      <w:bookmarkStart w:id="0" w:name="_GoBack"/>
      <w:r>
        <w:t>Evolution Discussion Questions</w:t>
      </w:r>
    </w:p>
    <w:bookmarkEnd w:id="0"/>
    <w:p w:rsidR="0035514F" w:rsidRPr="00B615BD" w:rsidRDefault="0035514F" w:rsidP="0035514F">
      <w:pPr>
        <w:rPr>
          <w:rFonts w:asciiTheme="majorHAnsi" w:hAnsiTheme="majorHAnsi"/>
          <w:b/>
          <w:u w:val="single"/>
        </w:rPr>
      </w:pPr>
      <w:r w:rsidRPr="00B615BD">
        <w:rPr>
          <w:rFonts w:asciiTheme="majorHAnsi" w:hAnsiTheme="majorHAnsi"/>
          <w:b/>
          <w:u w:val="single"/>
        </w:rPr>
        <w:t xml:space="preserve">Discussion Questions: </w:t>
      </w:r>
    </w:p>
    <w:p w:rsidR="0035514F" w:rsidRPr="00B615BD" w:rsidRDefault="0035514F" w:rsidP="0035514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 xml:space="preserve">Explain why the population of mice changes the way it does </w:t>
      </w:r>
    </w:p>
    <w:p w:rsidR="0035514F" w:rsidRPr="00B615BD" w:rsidRDefault="0035514F" w:rsidP="0035514F">
      <w:pPr>
        <w:autoSpaceDE w:val="0"/>
        <w:autoSpaceDN w:val="0"/>
        <w:adjustRightInd w:val="0"/>
        <w:jc w:val="center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  <w:noProof/>
        </w:rPr>
        <w:drawing>
          <wp:inline distT="0" distB="0" distL="0" distR="0" wp14:anchorId="0773F460" wp14:editId="0672A9B8">
            <wp:extent cx="4391025" cy="2421777"/>
            <wp:effectExtent l="0" t="0" r="0" b="0"/>
            <wp:docPr id="16" name="Picture 16" descr="NS mice nic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S mice nice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74" cy="24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 xml:space="preserve">Living things that are well adapted to their environment survive and reproduce.  Those that are not well adapted don’t survive and reproduce.  An </w:t>
      </w:r>
      <w:r w:rsidRPr="00B615BD">
        <w:rPr>
          <w:rFonts w:asciiTheme="majorHAnsi" w:hAnsiTheme="majorHAnsi" w:cs="Arial"/>
          <w:b/>
        </w:rPr>
        <w:t>adaptation</w:t>
      </w:r>
      <w:r w:rsidRPr="00B615BD">
        <w:rPr>
          <w:rFonts w:asciiTheme="majorHAnsi" w:hAnsiTheme="majorHAnsi" w:cs="Arial"/>
        </w:rPr>
        <w:t xml:space="preserve"> is any characteristic that increases </w:t>
      </w:r>
      <w:r w:rsidRPr="00B615BD">
        <w:rPr>
          <w:rFonts w:asciiTheme="majorHAnsi" w:hAnsiTheme="majorHAnsi" w:cs="Arial"/>
          <w:b/>
        </w:rPr>
        <w:t>fitness</w:t>
      </w:r>
      <w:r w:rsidRPr="00B615BD">
        <w:rPr>
          <w:rFonts w:asciiTheme="majorHAnsi" w:hAnsiTheme="majorHAnsi" w:cs="Arial"/>
        </w:rPr>
        <w:t xml:space="preserve">, which is defined as the ability to survive and reproduce.  </w:t>
      </w:r>
    </w:p>
    <w:p w:rsidR="0035514F" w:rsidRPr="00B615BD" w:rsidRDefault="0035514F" w:rsidP="0035514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>What characteristic of the mice in figure 1 was an adaptation that increased fitness?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 xml:space="preserve"> 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 xml:space="preserve">The table describes four female mice that live in a beach area which is mostly tan sand with scattered plants.  </w:t>
      </w:r>
    </w:p>
    <w:tbl>
      <w:tblPr>
        <w:tblW w:w="9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3528"/>
        <w:gridCol w:w="1500"/>
        <w:gridCol w:w="1501"/>
        <w:gridCol w:w="1500"/>
        <w:gridCol w:w="1501"/>
      </w:tblGrid>
      <w:tr w:rsidR="0035514F" w:rsidRPr="00B615BD" w:rsidTr="008243CC">
        <w:tc>
          <w:tcPr>
            <w:tcW w:w="3528" w:type="dxa"/>
            <w:vMerge w:val="restart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Characteristics of each female mouse</w:t>
            </w:r>
          </w:p>
        </w:tc>
        <w:tc>
          <w:tcPr>
            <w:tcW w:w="6002" w:type="dxa"/>
            <w:gridSpan w:val="4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Color of Fur</w:t>
            </w:r>
          </w:p>
        </w:tc>
      </w:tr>
      <w:tr w:rsidR="0035514F" w:rsidRPr="00B615BD" w:rsidTr="008243CC">
        <w:tc>
          <w:tcPr>
            <w:tcW w:w="3528" w:type="dxa"/>
            <w:vMerge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Black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Tan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Tan and Black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Cream</w:t>
            </w:r>
          </w:p>
        </w:tc>
      </w:tr>
      <w:tr w:rsidR="0035514F" w:rsidRPr="00B615BD" w:rsidTr="008243CC">
        <w:tc>
          <w:tcPr>
            <w:tcW w:w="3528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Running speed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8 cm/sec.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6 c/sec.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7 cm/sec.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5 cm/sec.</w:t>
            </w:r>
          </w:p>
        </w:tc>
      </w:tr>
      <w:tr w:rsidR="0035514F" w:rsidRPr="00B615BD" w:rsidTr="008243CC">
        <w:tc>
          <w:tcPr>
            <w:tcW w:w="3528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 xml:space="preserve"># pups produced by each female   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0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11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3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0</w:t>
            </w:r>
          </w:p>
        </w:tc>
      </w:tr>
      <w:tr w:rsidR="0035514F" w:rsidRPr="00B615BD" w:rsidTr="008243CC">
        <w:tc>
          <w:tcPr>
            <w:tcW w:w="3528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Age at death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2 months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8 months</w:t>
            </w:r>
          </w:p>
        </w:tc>
        <w:tc>
          <w:tcPr>
            <w:tcW w:w="1500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4 months</w:t>
            </w:r>
          </w:p>
        </w:tc>
        <w:tc>
          <w:tcPr>
            <w:tcW w:w="1501" w:type="dxa"/>
            <w:shd w:val="clear" w:color="auto" w:fill="auto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2 months</w:t>
            </w:r>
          </w:p>
        </w:tc>
      </w:tr>
    </w:tbl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lastRenderedPageBreak/>
        <w:t>According to the definition given for fitness, which mouse would biologists consider the fittest?  Explain why this mouse would be the fittest.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>If a mouse's fur color is generally similar to its mother’s color, what color fur would be the most common among the pups (baby mice)?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 xml:space="preserve">A </w:t>
      </w:r>
      <w:r w:rsidRPr="00B615BD">
        <w:rPr>
          <w:rFonts w:asciiTheme="majorHAnsi" w:hAnsiTheme="majorHAnsi" w:cs="Arial"/>
          <w:b/>
        </w:rPr>
        <w:t>heritable</w:t>
      </w:r>
      <w:r w:rsidRPr="00B615BD">
        <w:rPr>
          <w:rFonts w:asciiTheme="majorHAnsi" w:hAnsiTheme="majorHAnsi" w:cs="Arial"/>
        </w:rPr>
        <w:t xml:space="preserve"> characteristic is influenced by genes and passed from parents to offspring</w:t>
      </w:r>
      <w:r w:rsidRPr="00B615BD">
        <w:rPr>
          <w:rFonts w:asciiTheme="majorHAnsi" w:hAnsiTheme="majorHAnsi" w:cs="Arial"/>
          <w:b/>
        </w:rPr>
        <w:t xml:space="preserve">. </w:t>
      </w:r>
      <w:r w:rsidRPr="00B615BD">
        <w:rPr>
          <w:rFonts w:asciiTheme="majorHAnsi" w:hAnsiTheme="majorHAnsi" w:cs="Arial"/>
        </w:rPr>
        <w:t xml:space="preserve">In the mice on the tan sand, tan fur was a heritable adaptive characteristic, and you saw how this characteristic became more common in the pups than in the mothers. In nature, heritable adaptive characteristics become more common in a population over many generations.  This process is called </w:t>
      </w:r>
      <w:r w:rsidRPr="00B615BD">
        <w:rPr>
          <w:rFonts w:asciiTheme="majorHAnsi" w:hAnsiTheme="majorHAnsi" w:cs="Arial"/>
          <w:b/>
        </w:rPr>
        <w:t>evolution by natural selection</w:t>
      </w:r>
      <w:r w:rsidRPr="00B615BD">
        <w:rPr>
          <w:rFonts w:asciiTheme="majorHAnsi" w:hAnsiTheme="majorHAnsi" w:cs="Arial"/>
        </w:rPr>
        <w:t xml:space="preserve">.  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  <w:i/>
        </w:rPr>
      </w:pPr>
      <w:r w:rsidRPr="00B615BD">
        <w:rPr>
          <w:rFonts w:asciiTheme="majorHAnsi" w:hAnsiTheme="majorHAnsi" w:cs="Arial"/>
        </w:rPr>
        <w:t xml:space="preserve">Evolution by natural selection leads to adaptation within a population.  The term evolution by natural selection does </w:t>
      </w:r>
      <w:r w:rsidRPr="00B615BD">
        <w:rPr>
          <w:rFonts w:asciiTheme="majorHAnsi" w:hAnsiTheme="majorHAnsi" w:cs="Arial"/>
          <w:u w:val="single"/>
        </w:rPr>
        <w:t>not</w:t>
      </w:r>
      <w:r w:rsidRPr="00B615BD">
        <w:rPr>
          <w:rFonts w:asciiTheme="majorHAnsi" w:hAnsiTheme="majorHAnsi" w:cs="Arial"/>
        </w:rPr>
        <w:t xml:space="preserve"> refer to individuals changing, only to changes in the </w:t>
      </w:r>
      <w:r w:rsidRPr="00B615BD">
        <w:rPr>
          <w:rFonts w:asciiTheme="majorHAnsi" w:hAnsiTheme="majorHAnsi" w:cs="Arial"/>
          <w:b/>
        </w:rPr>
        <w:t>frequency</w:t>
      </w:r>
      <w:r w:rsidRPr="00B615BD">
        <w:rPr>
          <w:rFonts w:asciiTheme="majorHAnsi" w:hAnsiTheme="majorHAnsi" w:cs="Arial"/>
        </w:rPr>
        <w:t xml:space="preserve"> of adaptive characteristics in the population as a whole.  For example, for the mice that lived on tan sand, none of the mice had a change in the color of their fur; rather, due to natural selection, tan fur was more common for the pups than for the mother mice.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  <w:b/>
          <w:i/>
        </w:rPr>
      </w:pPr>
      <w:r w:rsidRPr="00B615BD">
        <w:rPr>
          <w:rFonts w:asciiTheme="majorHAnsi" w:hAnsiTheme="majorHAnsi" w:cs="Arial"/>
          <w:b/>
          <w:i/>
        </w:rPr>
        <w:t>In summary, a heritable characteristic that helps an animal or plant to have more offspring which survive to reproduce will tend to become more common in a population as a result of evolution by natural selection.</w:t>
      </w:r>
    </w:p>
    <w:p w:rsidR="0035514F" w:rsidRPr="00B615BD" w:rsidRDefault="0035514F" w:rsidP="0035514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>Explain why a heritable characteristic which helps an animal to live longer will generally tend to become more common in the population as a result of evolution by natural selection.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>Suppose a different heritable characteristic helped animals to live longer but made them sterile so they could not have any offspring. Explain why this heritable characteristic would not become more common as a result of evolution by natural selection.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 xml:space="preserve">The following example will illustrate that evolution by natural selection cannot occur if the variation in a characteristic is not heritable.  This example also illustrates a more complete definition of fitness, which is the ability to survive and produce offspring who can also survive and </w:t>
      </w:r>
      <w:r w:rsidRPr="00B615BD">
        <w:rPr>
          <w:rFonts w:asciiTheme="majorHAnsi" w:hAnsiTheme="majorHAnsi" w:cs="Arial"/>
        </w:rPr>
        <w:lastRenderedPageBreak/>
        <w:t xml:space="preserve">reproduce.  According to this definition of fitness, which of the four male lions described below would biologists consider the “fittest”?  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tbl>
      <w:tblPr>
        <w:tblStyle w:val="TableGrid"/>
        <w:tblW w:w="9530" w:type="dxa"/>
        <w:tblLook w:val="00A0" w:firstRow="1" w:lastRow="0" w:firstColumn="1" w:lastColumn="0" w:noHBand="0" w:noVBand="0"/>
      </w:tblPr>
      <w:tblGrid>
        <w:gridCol w:w="3528"/>
        <w:gridCol w:w="1500"/>
        <w:gridCol w:w="1501"/>
        <w:gridCol w:w="1500"/>
        <w:gridCol w:w="1501"/>
      </w:tblGrid>
      <w:tr w:rsidR="0035514F" w:rsidRPr="00B615BD" w:rsidTr="008243CC">
        <w:tc>
          <w:tcPr>
            <w:tcW w:w="3528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Name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George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Dwayne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Spot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Tyrone</w:t>
            </w:r>
          </w:p>
        </w:tc>
      </w:tr>
      <w:tr w:rsidR="0035514F" w:rsidRPr="00B615BD" w:rsidTr="008243CC">
        <w:tc>
          <w:tcPr>
            <w:tcW w:w="3528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Age at death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13 years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16 years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12 years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10 years</w:t>
            </w:r>
          </w:p>
        </w:tc>
      </w:tr>
      <w:tr w:rsidR="0035514F" w:rsidRPr="00B615BD" w:rsidTr="008243CC">
        <w:tc>
          <w:tcPr>
            <w:tcW w:w="3528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# cubs fathered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19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25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20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20</w:t>
            </w:r>
          </w:p>
        </w:tc>
      </w:tr>
      <w:tr w:rsidR="0035514F" w:rsidRPr="00B615BD" w:rsidTr="008243CC">
        <w:tc>
          <w:tcPr>
            <w:tcW w:w="3528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# cubs surviving to adulthood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15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14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14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19</w:t>
            </w:r>
          </w:p>
        </w:tc>
      </w:tr>
      <w:tr w:rsidR="0035514F" w:rsidRPr="00B615BD" w:rsidTr="008243CC">
        <w:trPr>
          <w:trHeight w:val="98"/>
        </w:trPr>
        <w:tc>
          <w:tcPr>
            <w:tcW w:w="3528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Size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10 feet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8.5 feet</w:t>
            </w:r>
          </w:p>
        </w:tc>
        <w:tc>
          <w:tcPr>
            <w:tcW w:w="1500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9 feet</w:t>
            </w:r>
          </w:p>
        </w:tc>
        <w:tc>
          <w:tcPr>
            <w:tcW w:w="1501" w:type="dxa"/>
          </w:tcPr>
          <w:p w:rsidR="0035514F" w:rsidRPr="00B615BD" w:rsidRDefault="0035514F" w:rsidP="008243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615BD">
              <w:rPr>
                <w:rFonts w:asciiTheme="majorHAnsi" w:hAnsiTheme="majorHAnsi" w:cs="Arial"/>
              </w:rPr>
              <w:t>9 feet</w:t>
            </w:r>
          </w:p>
        </w:tc>
      </w:tr>
    </w:tbl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  <w:sz w:val="16"/>
          <w:szCs w:val="20"/>
        </w:rPr>
      </w:pPr>
      <w:r w:rsidRPr="00B615BD">
        <w:rPr>
          <w:rFonts w:asciiTheme="majorHAnsi" w:hAnsiTheme="majorHAnsi" w:cs="Arial"/>
          <w:sz w:val="16"/>
          <w:szCs w:val="20"/>
        </w:rPr>
        <w:t>(Adapted from Michigan State University, Occasional Paper No. 91, Evolution by Natural Selection: A Teaching Module by Beth Bishop and Charles Anderson, 1986)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t>Explain why Dwayne was not the fittest even though he lived the longest and fathered the most cubs.</w:t>
      </w:r>
    </w:p>
    <w:p w:rsidR="0035514F" w:rsidRPr="00B615BD" w:rsidRDefault="0035514F" w:rsidP="0035514F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ind w:left="36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ind w:left="36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ind w:left="360"/>
        <w:rPr>
          <w:rFonts w:asciiTheme="majorHAnsi" w:hAnsiTheme="majorHAnsi" w:cs="Arial"/>
        </w:rPr>
      </w:pPr>
    </w:p>
    <w:p w:rsidR="0035514F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</w:rPr>
        <w:lastRenderedPageBreak/>
        <w:t xml:space="preserve">7.  Below is a series of pictures representing changes in a population of </w:t>
      </w:r>
      <w:proofErr w:type="gramStart"/>
      <w:r w:rsidRPr="00B615BD">
        <w:rPr>
          <w:rFonts w:asciiTheme="majorHAnsi" w:hAnsiTheme="majorHAnsi" w:cs="Arial"/>
        </w:rPr>
        <w:t>cacti.</w:t>
      </w:r>
      <w:proofErr w:type="gramEnd"/>
      <w:r w:rsidRPr="00B615BD">
        <w:rPr>
          <w:rFonts w:asciiTheme="majorHAnsi" w:hAnsiTheme="majorHAnsi" w:cs="Arial"/>
        </w:rPr>
        <w:t xml:space="preserve">  Pictures 1 and 2 show what happened when a deer came to eat, picture 3 shows the cacti a few weeks later (notice the flowers on the right-hand cactus), and picture 4 shows the situation a few months later.  </w:t>
      </w:r>
    </w:p>
    <w:p w:rsidR="0035514F" w:rsidRPr="00B615BD" w:rsidRDefault="0035514F" w:rsidP="0035514F">
      <w:pPr>
        <w:pStyle w:val="NormalWeb"/>
        <w:spacing w:before="0" w:beforeAutospacing="0" w:after="0" w:afterAutospacing="0"/>
        <w:rPr>
          <w:rFonts w:asciiTheme="majorHAnsi" w:hAnsiTheme="majorHAnsi" w:cs="Arial"/>
          <w:b/>
        </w:rPr>
      </w:pPr>
      <w:r w:rsidRPr="00B615BD">
        <w:rPr>
          <w:rFonts w:asciiTheme="majorHAnsi" w:hAnsiTheme="majorHAnsi" w:cs="Arial"/>
          <w:noProof/>
        </w:rPr>
        <w:drawing>
          <wp:inline distT="0" distB="0" distL="0" distR="0" wp14:anchorId="3842FDA6" wp14:editId="7D09A2EA">
            <wp:extent cx="2910205" cy="1685925"/>
            <wp:effectExtent l="19050" t="19050" r="23495" b="28575"/>
            <wp:docPr id="21" name="Picture 21" descr="de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er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15BD">
        <w:rPr>
          <w:rFonts w:asciiTheme="majorHAnsi" w:hAnsiTheme="majorHAnsi" w:cs="Arial"/>
          <w:noProof/>
        </w:rPr>
        <w:drawing>
          <wp:inline distT="0" distB="0" distL="0" distR="0" wp14:anchorId="75BBF480" wp14:editId="469FB854">
            <wp:extent cx="2910205" cy="1685925"/>
            <wp:effectExtent l="19050" t="19050" r="23495" b="28575"/>
            <wp:docPr id="22" name="Picture 22" descr="deer%202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er%202%20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15BD">
        <w:rPr>
          <w:rFonts w:asciiTheme="majorHAnsi" w:hAnsiTheme="majorHAnsi" w:cs="Arial"/>
          <w:noProof/>
        </w:rPr>
        <w:drawing>
          <wp:inline distT="0" distB="0" distL="0" distR="0" wp14:anchorId="786F42A8" wp14:editId="5F5D268F">
            <wp:extent cx="2910205" cy="1685925"/>
            <wp:effectExtent l="19050" t="19050" r="23495" b="28575"/>
            <wp:docPr id="23" name="Picture 23" descr="deer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er%2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15BD">
        <w:rPr>
          <w:rFonts w:asciiTheme="majorHAnsi" w:hAnsiTheme="majorHAnsi" w:cs="Arial"/>
          <w:noProof/>
        </w:rPr>
        <w:drawing>
          <wp:inline distT="0" distB="0" distL="0" distR="0" wp14:anchorId="139D1BC9" wp14:editId="0D3FADB6">
            <wp:extent cx="2910205" cy="1685925"/>
            <wp:effectExtent l="19050" t="19050" r="23495" b="28575"/>
            <wp:docPr id="24" name="Picture 24" descr="deer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er%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15BD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7E1BA" wp14:editId="669B88C4">
                <wp:simplePos x="0" y="0"/>
                <wp:positionH relativeFrom="column">
                  <wp:posOffset>5600700</wp:posOffset>
                </wp:positionH>
                <wp:positionV relativeFrom="paragraph">
                  <wp:posOffset>3124200</wp:posOffset>
                </wp:positionV>
                <wp:extent cx="342900" cy="308610"/>
                <wp:effectExtent l="0" t="0" r="0" b="0"/>
                <wp:wrapNone/>
                <wp:docPr id="1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4F" w:rsidRPr="00964BCF" w:rsidRDefault="0035514F" w:rsidP="0035514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margin-left:441pt;margin-top:246pt;width:27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73tw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" filled="f" stroked="f">
                <v:textbox>
                  <w:txbxContent>
                    <w:p w:rsidR="0035514F" w:rsidRPr="00964BCF" w:rsidRDefault="0035514F" w:rsidP="0035514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615BD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AAC21" wp14:editId="1B0A6188">
                <wp:simplePos x="0" y="0"/>
                <wp:positionH relativeFrom="column">
                  <wp:posOffset>2628900</wp:posOffset>
                </wp:positionH>
                <wp:positionV relativeFrom="paragraph">
                  <wp:posOffset>3124200</wp:posOffset>
                </wp:positionV>
                <wp:extent cx="342900" cy="308610"/>
                <wp:effectExtent l="0" t="0" r="0" b="0"/>
                <wp:wrapNone/>
                <wp:docPr id="1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4F" w:rsidRPr="00964BCF" w:rsidRDefault="0035514F" w:rsidP="0035514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27" type="#_x0000_t202" style="position:absolute;margin-left:207pt;margin-top:246pt;width:27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" filled="f" stroked="f">
                <v:textbox>
                  <w:txbxContent>
                    <w:p w:rsidR="0035514F" w:rsidRPr="00964BCF" w:rsidRDefault="0035514F" w:rsidP="0035514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615BD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C557A" wp14:editId="23781691">
                <wp:simplePos x="0" y="0"/>
                <wp:positionH relativeFrom="column">
                  <wp:posOffset>5600700</wp:posOffset>
                </wp:positionH>
                <wp:positionV relativeFrom="paragraph">
                  <wp:posOffset>1409700</wp:posOffset>
                </wp:positionV>
                <wp:extent cx="342900" cy="308610"/>
                <wp:effectExtent l="0" t="0" r="0" b="0"/>
                <wp:wrapNone/>
                <wp:docPr id="1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4F" w:rsidRPr="00964BCF" w:rsidRDefault="0035514F" w:rsidP="0035514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28" type="#_x0000_t202" style="position:absolute;margin-left:441pt;margin-top:111pt;width:27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2Lug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" filled="f" stroked="f">
                <v:textbox>
                  <w:txbxContent>
                    <w:p w:rsidR="0035514F" w:rsidRPr="00964BCF" w:rsidRDefault="0035514F" w:rsidP="0035514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615BD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68C38" wp14:editId="033E2E7E">
                <wp:simplePos x="0" y="0"/>
                <wp:positionH relativeFrom="column">
                  <wp:posOffset>2628900</wp:posOffset>
                </wp:positionH>
                <wp:positionV relativeFrom="paragraph">
                  <wp:posOffset>1409700</wp:posOffset>
                </wp:positionV>
                <wp:extent cx="228600" cy="308610"/>
                <wp:effectExtent l="0" t="0" r="0" b="0"/>
                <wp:wrapNone/>
                <wp:docPr id="2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4F" w:rsidRPr="00964BCF" w:rsidRDefault="0035514F" w:rsidP="003551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64BCF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29" type="#_x0000_t202" style="position:absolute;margin-left:207pt;margin-top:111pt;width:18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" filled="f" stroked="f">
                <v:textbox>
                  <w:txbxContent>
                    <w:p w:rsidR="0035514F" w:rsidRPr="00964BCF" w:rsidRDefault="0035514F" w:rsidP="0035514F">
                      <w:pPr>
                        <w:rPr>
                          <w:rFonts w:ascii="Arial" w:hAnsi="Arial" w:cs="Arial"/>
                        </w:rPr>
                      </w:pPr>
                      <w:r w:rsidRPr="00964BCF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5514F" w:rsidRPr="00B615BD" w:rsidRDefault="0035514F" w:rsidP="0035514F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</w:p>
    <w:p w:rsidR="0035514F" w:rsidRPr="00B615BD" w:rsidRDefault="0035514F" w:rsidP="0035514F">
      <w:pPr>
        <w:pStyle w:val="NormalWeb"/>
        <w:spacing w:before="0" w:beforeAutospacing="0" w:after="0" w:afterAutospacing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sz w:val="22"/>
          <w:szCs w:val="22"/>
        </w:rPr>
        <w:t>Recall that the three conditions listed below are necessary for natural selection to take place.</w:t>
      </w:r>
    </w:p>
    <w:p w:rsidR="0035514F" w:rsidRPr="00B615BD" w:rsidRDefault="0035514F" w:rsidP="0035514F">
      <w:pPr>
        <w:pStyle w:val="NormalWeb"/>
        <w:spacing w:before="0" w:beforeAutospacing="0" w:after="0" w:afterAutospacing="0"/>
        <w:ind w:left="360"/>
        <w:rPr>
          <w:rFonts w:asciiTheme="majorHAnsi" w:hAnsiTheme="majorHAnsi" w:cs="Arial"/>
          <w:b/>
          <w:sz w:val="22"/>
          <w:szCs w:val="22"/>
        </w:rPr>
      </w:pPr>
    </w:p>
    <w:p w:rsidR="0035514F" w:rsidRPr="00B615BD" w:rsidRDefault="0035514F" w:rsidP="0035514F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ajorHAnsi" w:hAnsiTheme="majorHAnsi" w:cs="Arial"/>
          <w:sz w:val="22"/>
          <w:szCs w:val="22"/>
        </w:rPr>
      </w:pPr>
      <w:r w:rsidRPr="00B615BD">
        <w:rPr>
          <w:rFonts w:asciiTheme="majorHAnsi" w:hAnsiTheme="majorHAnsi" w:cs="Arial"/>
          <w:b/>
          <w:sz w:val="22"/>
          <w:szCs w:val="22"/>
        </w:rPr>
        <w:t xml:space="preserve"> Variation in characteristics</w:t>
      </w:r>
      <w:r w:rsidRPr="00B615BD">
        <w:rPr>
          <w:rFonts w:asciiTheme="majorHAnsi" w:hAnsiTheme="majorHAnsi" w:cs="Arial"/>
          <w:sz w:val="22"/>
          <w:szCs w:val="22"/>
        </w:rPr>
        <w:t xml:space="preserve"> </w:t>
      </w:r>
      <w:r w:rsidRPr="00B615BD">
        <w:rPr>
          <w:rFonts w:asciiTheme="majorHAnsi" w:hAnsiTheme="majorHAnsi" w:cs="Arial"/>
          <w:b/>
          <w:sz w:val="22"/>
          <w:szCs w:val="22"/>
        </w:rPr>
        <w:t xml:space="preserve">within the population:  </w:t>
      </w:r>
      <w:r w:rsidRPr="00B615BD">
        <w:rPr>
          <w:rFonts w:asciiTheme="majorHAnsi" w:hAnsiTheme="majorHAnsi" w:cs="Arial"/>
          <w:sz w:val="22"/>
          <w:szCs w:val="22"/>
        </w:rPr>
        <w:t>In picture 1, what is the main difference between the cactus on the left and the cactus on the right?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B615BD">
        <w:rPr>
          <w:rFonts w:asciiTheme="majorHAnsi" w:hAnsiTheme="majorHAnsi" w:cs="Arial"/>
          <w:b/>
        </w:rPr>
        <w:t>Differences in fitness (survival and reproduction)</w:t>
      </w:r>
      <w:r w:rsidRPr="00B615BD">
        <w:rPr>
          <w:rFonts w:asciiTheme="majorHAnsi" w:hAnsiTheme="majorHAnsi" w:cs="Arial"/>
        </w:rPr>
        <w:t>:  Why would a deer be more likely to eat the cactus on the left than the cactus on the right?</w:t>
      </w: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Pr="00B615BD" w:rsidRDefault="0035514F" w:rsidP="0035514F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:rsidR="0035514F" w:rsidRDefault="0035514F" w:rsidP="0035514F">
      <w:pPr>
        <w:autoSpaceDE w:val="0"/>
        <w:autoSpaceDN w:val="0"/>
        <w:adjustRightInd w:val="0"/>
        <w:ind w:left="720"/>
      </w:pPr>
      <w:r w:rsidRPr="00B615BD">
        <w:rPr>
          <w:rFonts w:asciiTheme="majorHAnsi" w:hAnsiTheme="majorHAnsi" w:cs="Arial"/>
        </w:rPr>
        <w:t>What effect does the deer's behavior have on the survival and reproduction of these two types of cactus?</w:t>
      </w:r>
    </w:p>
    <w:sectPr w:rsidR="00355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A39FF"/>
    <w:multiLevelType w:val="hybridMultilevel"/>
    <w:tmpl w:val="26CE2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C5072"/>
    <w:multiLevelType w:val="hybridMultilevel"/>
    <w:tmpl w:val="BC7A4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9D4819"/>
    <w:multiLevelType w:val="hybridMultilevel"/>
    <w:tmpl w:val="AC304C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4F"/>
    <w:rsid w:val="0035514F"/>
    <w:rsid w:val="0068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1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355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55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1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355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55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659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NDHS</dc:creator>
  <cp:lastModifiedBy>NDHS</cp:lastModifiedBy>
  <cp:revision>1</cp:revision>
  <dcterms:created xsi:type="dcterms:W3CDTF">2014-03-19T21:03:00Z</dcterms:created>
  <dcterms:modified xsi:type="dcterms:W3CDTF">2014-03-19T21:05:00Z</dcterms:modified>
</cp:coreProperties>
</file>